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8FE" w:rsidRPr="000C0936" w:rsidRDefault="001908FE" w:rsidP="001908FE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  <w:bookmarkStart w:id="0" w:name="_GoBack"/>
      <w:bookmarkEnd w:id="0"/>
    </w:p>
    <w:p w:rsidR="001908FE" w:rsidRPr="000C0936" w:rsidRDefault="001908FE" w:rsidP="001908FE">
      <w:pPr>
        <w:rPr>
          <w:rFonts w:ascii="Times New Roman" w:hAnsi="Times New Roman"/>
          <w:b w:val="0"/>
          <w:sz w:val="28"/>
          <w:szCs w:val="28"/>
        </w:rPr>
      </w:pPr>
    </w:p>
    <w:p w:rsidR="001908FE" w:rsidRPr="000C0936" w:rsidRDefault="001908FE" w:rsidP="001908FE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:rsidR="001908FE" w:rsidRPr="000C0936" w:rsidRDefault="001908FE" w:rsidP="001908FE">
      <w:pPr>
        <w:rPr>
          <w:rFonts w:ascii="Times New Roman" w:hAnsi="Times New Roman"/>
          <w:b w:val="0"/>
          <w:sz w:val="28"/>
          <w:szCs w:val="28"/>
        </w:rPr>
      </w:pPr>
    </w:p>
    <w:p w:rsidR="001908FE" w:rsidRDefault="001908FE" w:rsidP="001908FE">
      <w:pPr>
        <w:rPr>
          <w:rFonts w:ascii="Times New Roman" w:hAnsi="Times New Roman"/>
          <w:b w:val="0"/>
          <w:sz w:val="28"/>
          <w:szCs w:val="28"/>
        </w:rPr>
      </w:pPr>
      <w:r w:rsidRPr="0023772D">
        <w:rPr>
          <w:rFonts w:ascii="Times New Roman" w:hAnsi="Times New Roman"/>
          <w:b w:val="0"/>
          <w:sz w:val="28"/>
          <w:szCs w:val="28"/>
        </w:rPr>
        <w:t>March 19, 2020</w:t>
      </w:r>
    </w:p>
    <w:p w:rsidR="001908FE" w:rsidRPr="000C0936" w:rsidRDefault="001908FE" w:rsidP="001908FE">
      <w:pPr>
        <w:rPr>
          <w:rFonts w:ascii="Times New Roman" w:hAnsi="Times New Roman"/>
          <w:b w:val="0"/>
          <w:sz w:val="28"/>
          <w:szCs w:val="28"/>
        </w:rPr>
      </w:pPr>
    </w:p>
    <w:p w:rsidR="001908FE" w:rsidRPr="000C0936" w:rsidRDefault="001908FE" w:rsidP="001908FE">
      <w:pPr>
        <w:rPr>
          <w:rFonts w:ascii="Times New Roman" w:hAnsi="Times New Roman"/>
          <w:b w:val="0"/>
          <w:sz w:val="28"/>
          <w:szCs w:val="28"/>
        </w:rPr>
      </w:pPr>
      <w:r w:rsidRPr="00652328">
        <w:rPr>
          <w:rFonts w:ascii="Times New Roman" w:hAnsi="Times New Roman"/>
          <w:b w:val="0"/>
          <w:sz w:val="28"/>
          <w:szCs w:val="28"/>
        </w:rPr>
        <w:t>The regular board meeting was called to order by Chairman Zuther Thursday, March 19, 2020,</w:t>
      </w:r>
      <w:r>
        <w:rPr>
          <w:rFonts w:ascii="Times New Roman" w:hAnsi="Times New Roman"/>
          <w:b w:val="0"/>
          <w:sz w:val="28"/>
          <w:szCs w:val="28"/>
        </w:rPr>
        <w:t xml:space="preserve"> at Kindred</w:t>
      </w:r>
      <w:r w:rsidRPr="000C0936">
        <w:rPr>
          <w:rFonts w:ascii="Times New Roman" w:hAnsi="Times New Roman"/>
          <w:b w:val="0"/>
          <w:sz w:val="28"/>
          <w:szCs w:val="28"/>
        </w:rPr>
        <w:t>, North Dakota</w:t>
      </w:r>
      <w:r>
        <w:rPr>
          <w:rFonts w:ascii="Times New Roman" w:hAnsi="Times New Roman"/>
          <w:b w:val="0"/>
          <w:sz w:val="28"/>
          <w:szCs w:val="28"/>
        </w:rPr>
        <w:t>, also with attendees connecting via telephone</w:t>
      </w:r>
      <w:r w:rsidRPr="000C0936">
        <w:rPr>
          <w:rFonts w:ascii="Times New Roman" w:hAnsi="Times New Roman"/>
          <w:b w:val="0"/>
          <w:sz w:val="28"/>
          <w:szCs w:val="28"/>
        </w:rPr>
        <w:t xml:space="preserve">.    </w:t>
      </w:r>
    </w:p>
    <w:p w:rsidR="001908FE" w:rsidRPr="000C0936" w:rsidRDefault="001908FE" w:rsidP="001908FE">
      <w:pPr>
        <w:rPr>
          <w:rFonts w:ascii="Times New Roman" w:hAnsi="Times New Roman"/>
          <w:b w:val="0"/>
          <w:sz w:val="28"/>
          <w:szCs w:val="28"/>
        </w:rPr>
      </w:pPr>
    </w:p>
    <w:p w:rsidR="001908FE" w:rsidRPr="005A1AFD" w:rsidRDefault="001908FE" w:rsidP="001908FE">
      <w:pPr>
        <w:rPr>
          <w:rFonts w:ascii="Times New Roman" w:hAnsi="Times New Roman"/>
          <w:b w:val="0"/>
          <w:sz w:val="28"/>
          <w:szCs w:val="28"/>
        </w:rPr>
      </w:pPr>
      <w:r w:rsidRPr="005A1AFD">
        <w:rPr>
          <w:rFonts w:ascii="Times New Roman" w:hAnsi="Times New Roman"/>
          <w:b w:val="0"/>
          <w:sz w:val="28"/>
          <w:szCs w:val="28"/>
        </w:rPr>
        <w:t>Directors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122"/>
        <w:gridCol w:w="3119"/>
      </w:tblGrid>
      <w:tr w:rsidR="001908FE" w:rsidRPr="005A1AFD" w:rsidTr="0021544C">
        <w:trPr>
          <w:trHeight w:val="288"/>
        </w:trPr>
        <w:tc>
          <w:tcPr>
            <w:tcW w:w="3133" w:type="dxa"/>
          </w:tcPr>
          <w:p w:rsidR="001908FE" w:rsidRPr="005A1AFD" w:rsidRDefault="001908FE" w:rsidP="0021544C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A1AFD">
              <w:rPr>
                <w:rFonts w:ascii="Times New Roman" w:hAnsi="Times New Roman"/>
                <w:b w:val="0"/>
                <w:sz w:val="26"/>
                <w:szCs w:val="26"/>
              </w:rPr>
              <w:t>Keith Finger</w:t>
            </w:r>
          </w:p>
        </w:tc>
        <w:tc>
          <w:tcPr>
            <w:tcW w:w="3134" w:type="dxa"/>
          </w:tcPr>
          <w:p w:rsidR="001908FE" w:rsidRPr="005A1AFD" w:rsidRDefault="001908FE" w:rsidP="0021544C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A1AFD"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  <w:tc>
          <w:tcPr>
            <w:tcW w:w="3134" w:type="dxa"/>
          </w:tcPr>
          <w:p w:rsidR="001908FE" w:rsidRPr="005A1AFD" w:rsidRDefault="001908FE" w:rsidP="0021544C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A1AFD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1908FE" w:rsidRPr="005A1AFD" w:rsidTr="0021544C">
        <w:trPr>
          <w:trHeight w:val="288"/>
        </w:trPr>
        <w:tc>
          <w:tcPr>
            <w:tcW w:w="3133" w:type="dxa"/>
          </w:tcPr>
          <w:p w:rsidR="001908FE" w:rsidRPr="005A1AFD" w:rsidRDefault="001908FE" w:rsidP="0021544C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A1AFD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:rsidR="001908FE" w:rsidRPr="005A1AFD" w:rsidRDefault="001908FE" w:rsidP="0021544C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A1AFD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:rsidR="001908FE" w:rsidRPr="005A1AFD" w:rsidRDefault="001908FE" w:rsidP="0021544C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A1AFD"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  <w:tr w:rsidR="001908FE" w:rsidRPr="00650136" w:rsidTr="0021544C">
        <w:trPr>
          <w:trHeight w:val="288"/>
        </w:trPr>
        <w:tc>
          <w:tcPr>
            <w:tcW w:w="3133" w:type="dxa"/>
          </w:tcPr>
          <w:p w:rsidR="001908FE" w:rsidRPr="005A1AFD" w:rsidRDefault="001908FE" w:rsidP="0021544C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A1AFD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:rsidR="001908FE" w:rsidRPr="00650136" w:rsidRDefault="001908FE" w:rsidP="0021544C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A1AFD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:rsidR="001908FE" w:rsidRPr="00650136" w:rsidRDefault="001908FE" w:rsidP="0021544C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1908FE" w:rsidRDefault="001908FE" w:rsidP="001908FE">
      <w:pPr>
        <w:rPr>
          <w:rFonts w:ascii="Times New Roman" w:hAnsi="Times New Roman"/>
          <w:b w:val="0"/>
          <w:sz w:val="28"/>
          <w:szCs w:val="28"/>
        </w:rPr>
      </w:pPr>
    </w:p>
    <w:p w:rsidR="001908FE" w:rsidRDefault="001908FE" w:rsidP="001908FE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Blomeke, Brent Brinkman and Scott Mann of Cass Rural Water, Brian Bergantine of AE2S, Sean Fredricks of Ohnstad Twichell and Luke Evenson of Eide Bailey.</w:t>
      </w:r>
    </w:p>
    <w:p w:rsidR="001908FE" w:rsidRPr="00606FE3" w:rsidRDefault="001908FE" w:rsidP="001908FE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1908FE" w:rsidRPr="00652328" w:rsidRDefault="001908FE" w:rsidP="001908FE">
      <w:pPr>
        <w:rPr>
          <w:rFonts w:ascii="Times New Roman" w:hAnsi="Times New Roman"/>
          <w:b w:val="0"/>
          <w:sz w:val="28"/>
          <w:szCs w:val="28"/>
        </w:rPr>
      </w:pPr>
      <w:r w:rsidRPr="00652328">
        <w:rPr>
          <w:rFonts w:ascii="Times New Roman" w:hAnsi="Times New Roman"/>
          <w:b w:val="0"/>
          <w:sz w:val="28"/>
          <w:szCs w:val="28"/>
        </w:rPr>
        <w:t>The minutes of the February 27, 2020 regular meeting were approved as presented.</w:t>
      </w:r>
    </w:p>
    <w:p w:rsidR="001908FE" w:rsidRDefault="001908FE" w:rsidP="001908FE">
      <w:pPr>
        <w:rPr>
          <w:rFonts w:ascii="Times New Roman" w:hAnsi="Times New Roman"/>
          <w:b w:val="0"/>
          <w:sz w:val="28"/>
          <w:szCs w:val="28"/>
        </w:rPr>
      </w:pPr>
    </w:p>
    <w:p w:rsidR="001908FE" w:rsidRPr="00606FE3" w:rsidRDefault="001908FE" w:rsidP="001908FE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</w:t>
      </w:r>
      <w:r w:rsidRPr="00652328">
        <w:rPr>
          <w:rFonts w:ascii="Times New Roman" w:hAnsi="Times New Roman"/>
          <w:b w:val="0"/>
          <w:sz w:val="28"/>
          <w:szCs w:val="28"/>
        </w:rPr>
        <w:t>investments for February</w:t>
      </w:r>
      <w:r>
        <w:rPr>
          <w:rFonts w:ascii="Times New Roman" w:hAnsi="Times New Roman"/>
          <w:b w:val="0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2020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:rsidR="001908FE" w:rsidRPr="00606FE3" w:rsidRDefault="001908FE" w:rsidP="001908FE">
      <w:pPr>
        <w:rPr>
          <w:rFonts w:ascii="Times New Roman" w:hAnsi="Times New Roman"/>
          <w:b w:val="0"/>
          <w:sz w:val="28"/>
          <w:szCs w:val="28"/>
        </w:rPr>
      </w:pPr>
    </w:p>
    <w:p w:rsidR="001908FE" w:rsidRDefault="001908FE" w:rsidP="001908FE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</w:t>
      </w:r>
      <w:r w:rsidRPr="007F5A34">
        <w:rPr>
          <w:rFonts w:ascii="Times New Roman" w:hAnsi="Times New Roman"/>
          <w:b w:val="0"/>
          <w:sz w:val="26"/>
          <w:szCs w:val="26"/>
        </w:rPr>
        <w:t>McPherson</w:t>
      </w:r>
      <w:r>
        <w:rPr>
          <w:rFonts w:ascii="Times New Roman" w:hAnsi="Times New Roman"/>
          <w:b w:val="0"/>
          <w:sz w:val="28"/>
          <w:szCs w:val="28"/>
        </w:rPr>
        <w:t xml:space="preserve"> moved and Director </w:t>
      </w:r>
      <w:r w:rsidRPr="007F5A34">
        <w:rPr>
          <w:rFonts w:ascii="Times New Roman" w:hAnsi="Times New Roman"/>
          <w:b w:val="0"/>
          <w:sz w:val="26"/>
          <w:szCs w:val="26"/>
        </w:rPr>
        <w:t>Johnson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>
        <w:rPr>
          <w:rFonts w:ascii="Times New Roman" w:hAnsi="Times New Roman"/>
          <w:b w:val="0"/>
          <w:sz w:val="28"/>
          <w:szCs w:val="28"/>
        </w:rPr>
        <w:t xml:space="preserve">consent agenda. </w:t>
      </w:r>
    </w:p>
    <w:p w:rsidR="001908FE" w:rsidRDefault="001908FE" w:rsidP="001908FE">
      <w:pPr>
        <w:rPr>
          <w:rFonts w:ascii="Times New Roman" w:hAnsi="Times New Roman"/>
          <w:b w:val="0"/>
          <w:sz w:val="28"/>
          <w:szCs w:val="28"/>
        </w:rPr>
      </w:pPr>
    </w:p>
    <w:p w:rsidR="001908FE" w:rsidRDefault="001908FE" w:rsidP="001908FE">
      <w:pPr>
        <w:rPr>
          <w:rFonts w:ascii="Times New Roman" w:hAnsi="Times New Roman"/>
          <w:b w:val="0"/>
          <w:sz w:val="28"/>
          <w:szCs w:val="28"/>
        </w:rPr>
      </w:pPr>
      <w:r w:rsidRPr="00F65A53">
        <w:rPr>
          <w:rFonts w:ascii="Times New Roman" w:hAnsi="Times New Roman"/>
          <w:b w:val="0"/>
          <w:sz w:val="28"/>
          <w:szCs w:val="28"/>
        </w:rPr>
        <w:t xml:space="preserve">A roll call vote was taken, the directors voting aye were </w:t>
      </w:r>
      <w:r>
        <w:rPr>
          <w:rFonts w:ascii="Times New Roman" w:hAnsi="Times New Roman"/>
          <w:b w:val="0"/>
          <w:sz w:val="28"/>
          <w:szCs w:val="28"/>
        </w:rPr>
        <w:t>Keith Finger, Barry Bowman, Jon Zuther, Toby McPherson, Mark Johnson, Jeff Dahl, Brad Koetz and Todd Ellison</w:t>
      </w:r>
      <w:r w:rsidRPr="00F65A53">
        <w:rPr>
          <w:rFonts w:ascii="Times New Roman" w:hAnsi="Times New Roman"/>
          <w:b w:val="0"/>
          <w:sz w:val="28"/>
          <w:szCs w:val="28"/>
        </w:rPr>
        <w:t>. The directors voting nay were none. Motion Carried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1908FE" w:rsidRDefault="001908FE" w:rsidP="001908FE">
      <w:pPr>
        <w:rPr>
          <w:rFonts w:ascii="Times New Roman" w:hAnsi="Times New Roman"/>
          <w:b w:val="0"/>
          <w:sz w:val="28"/>
          <w:szCs w:val="28"/>
        </w:rPr>
      </w:pPr>
    </w:p>
    <w:p w:rsidR="001908FE" w:rsidRDefault="001908FE" w:rsidP="001908FE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</w:t>
      </w:r>
      <w:r>
        <w:rPr>
          <w:rFonts w:ascii="Times New Roman" w:hAnsi="Times New Roman"/>
          <w:b w:val="0"/>
          <w:sz w:val="26"/>
          <w:szCs w:val="26"/>
        </w:rPr>
        <w:t>Koetz</w:t>
      </w:r>
      <w:r w:rsidR="0021544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moved and Director </w:t>
      </w:r>
      <w:r w:rsidRPr="007F5A34">
        <w:rPr>
          <w:rFonts w:ascii="Times New Roman" w:hAnsi="Times New Roman"/>
          <w:b w:val="0"/>
          <w:sz w:val="26"/>
          <w:szCs w:val="26"/>
        </w:rPr>
        <w:t>McPherson</w:t>
      </w:r>
      <w:r w:rsidR="0021544C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>seconded a motion to</w:t>
      </w:r>
      <w:r>
        <w:rPr>
          <w:rFonts w:ascii="Times New Roman" w:hAnsi="Times New Roman"/>
          <w:b w:val="0"/>
          <w:sz w:val="28"/>
          <w:szCs w:val="28"/>
        </w:rPr>
        <w:t xml:space="preserve"> indefinitely postpone the previously scheduled Annual Meeting due to COVID-19 concerns, and approve the attached resolution regarding open board of </w:t>
      </w:r>
      <w:r w:rsidR="0021544C">
        <w:rPr>
          <w:rFonts w:ascii="Times New Roman" w:hAnsi="Times New Roman"/>
          <w:b w:val="0"/>
          <w:sz w:val="28"/>
          <w:szCs w:val="28"/>
        </w:rPr>
        <w:t>director’s</w:t>
      </w:r>
      <w:r>
        <w:rPr>
          <w:rFonts w:ascii="Times New Roman" w:hAnsi="Times New Roman"/>
          <w:b w:val="0"/>
          <w:sz w:val="28"/>
          <w:szCs w:val="28"/>
        </w:rPr>
        <w:t xml:space="preserve"> positions.</w:t>
      </w:r>
    </w:p>
    <w:p w:rsidR="001908FE" w:rsidRDefault="001908FE" w:rsidP="001908FE">
      <w:pPr>
        <w:rPr>
          <w:rFonts w:ascii="Times New Roman" w:hAnsi="Times New Roman"/>
          <w:b w:val="0"/>
          <w:sz w:val="28"/>
          <w:szCs w:val="28"/>
        </w:rPr>
      </w:pPr>
    </w:p>
    <w:p w:rsidR="001908FE" w:rsidRDefault="001908FE" w:rsidP="001908FE">
      <w:pPr>
        <w:rPr>
          <w:rFonts w:ascii="Times New Roman" w:hAnsi="Times New Roman"/>
          <w:b w:val="0"/>
          <w:sz w:val="28"/>
          <w:szCs w:val="28"/>
        </w:rPr>
      </w:pPr>
      <w:r w:rsidRPr="00F65A53">
        <w:rPr>
          <w:rFonts w:ascii="Times New Roman" w:hAnsi="Times New Roman"/>
          <w:b w:val="0"/>
          <w:sz w:val="28"/>
          <w:szCs w:val="28"/>
        </w:rPr>
        <w:t xml:space="preserve">A roll call vote was taken, the directors voting aye were </w:t>
      </w:r>
      <w:r>
        <w:rPr>
          <w:rFonts w:ascii="Times New Roman" w:hAnsi="Times New Roman"/>
          <w:b w:val="0"/>
          <w:sz w:val="28"/>
          <w:szCs w:val="28"/>
        </w:rPr>
        <w:t>Keith Finger, Barry Bowman, Jon Zuther, Toby McPherson, Mark Johnson, Jeff Dahl, Brad Koetz and Todd Ellison</w:t>
      </w:r>
      <w:r w:rsidRPr="00F65A53">
        <w:rPr>
          <w:rFonts w:ascii="Times New Roman" w:hAnsi="Times New Roman"/>
          <w:b w:val="0"/>
          <w:sz w:val="28"/>
          <w:szCs w:val="28"/>
        </w:rPr>
        <w:t>. The directors voting nay were none. Motion Carried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E02BA" w:rsidRDefault="002E02BA" w:rsidP="001908FE">
      <w:pPr>
        <w:rPr>
          <w:rFonts w:ascii="Times New Roman" w:hAnsi="Times New Roman"/>
          <w:b w:val="0"/>
          <w:sz w:val="28"/>
          <w:szCs w:val="28"/>
        </w:rPr>
      </w:pPr>
    </w:p>
    <w:p w:rsidR="001908FE" w:rsidRDefault="001908FE" w:rsidP="001908FE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REVIEW AND APPROVE 2019 AUDIT REPORT &amp; EXECUTIVE SUMMARY</w:t>
      </w:r>
    </w:p>
    <w:p w:rsidR="001908FE" w:rsidRDefault="001908FE" w:rsidP="001908FE">
      <w:pPr>
        <w:rPr>
          <w:rFonts w:ascii="Times New Roman" w:hAnsi="Times New Roman"/>
          <w:b w:val="0"/>
          <w:sz w:val="28"/>
          <w:szCs w:val="28"/>
        </w:rPr>
      </w:pPr>
    </w:p>
    <w:p w:rsidR="001908FE" w:rsidRDefault="001908FE" w:rsidP="001908FE">
      <w:pPr>
        <w:ind w:left="1440" w:firstLine="72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>
        <w:rPr>
          <w:rFonts w:ascii="Times New Roman" w:hAnsi="Times New Roman"/>
          <w:b w:val="0"/>
          <w:sz w:val="28"/>
          <w:szCs w:val="28"/>
        </w:rPr>
        <w:t xml:space="preserve"> Johnson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moved and Director</w:t>
      </w:r>
      <w:r>
        <w:rPr>
          <w:rFonts w:ascii="Times New Roman" w:hAnsi="Times New Roman"/>
          <w:b w:val="0"/>
          <w:sz w:val="28"/>
          <w:szCs w:val="28"/>
        </w:rPr>
        <w:t xml:space="preserve"> Ellison </w:t>
      </w:r>
      <w:r w:rsidRPr="002B679E">
        <w:rPr>
          <w:rFonts w:ascii="Times New Roman" w:hAnsi="Times New Roman"/>
          <w:b w:val="0"/>
          <w:sz w:val="28"/>
          <w:szCs w:val="28"/>
        </w:rPr>
        <w:t>seconded a motion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7032D7">
        <w:rPr>
          <w:rFonts w:ascii="Times New Roman" w:hAnsi="Times New Roman"/>
          <w:b w:val="0"/>
          <w:sz w:val="28"/>
          <w:szCs w:val="28"/>
        </w:rPr>
        <w:t>to approve the 2019 Audit Report and Executive Summary as presented by Luke Evenson of Eide Bailey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1908FE" w:rsidRDefault="001908FE" w:rsidP="001908FE">
      <w:pPr>
        <w:ind w:left="1440" w:firstLine="720"/>
        <w:rPr>
          <w:rFonts w:ascii="Times New Roman" w:hAnsi="Times New Roman"/>
          <w:b w:val="0"/>
          <w:sz w:val="28"/>
          <w:szCs w:val="28"/>
        </w:rPr>
      </w:pPr>
    </w:p>
    <w:p w:rsidR="001908FE" w:rsidRDefault="001908FE" w:rsidP="001908FE">
      <w:pPr>
        <w:ind w:left="1440" w:firstLine="720"/>
        <w:rPr>
          <w:rFonts w:ascii="Times New Roman" w:hAnsi="Times New Roman"/>
          <w:b w:val="0"/>
          <w:sz w:val="28"/>
          <w:szCs w:val="28"/>
        </w:rPr>
      </w:pPr>
      <w:r w:rsidRPr="00F65A53">
        <w:rPr>
          <w:rFonts w:ascii="Times New Roman" w:hAnsi="Times New Roman"/>
          <w:b w:val="0"/>
          <w:sz w:val="28"/>
          <w:szCs w:val="28"/>
        </w:rPr>
        <w:t xml:space="preserve">A roll call vote was taken, the directors voting aye were </w:t>
      </w:r>
      <w:r>
        <w:rPr>
          <w:rFonts w:ascii="Times New Roman" w:hAnsi="Times New Roman"/>
          <w:b w:val="0"/>
          <w:sz w:val="28"/>
          <w:szCs w:val="28"/>
        </w:rPr>
        <w:t>Keith Finger, Barry Bowman, Jon Zuther, Toby McPherson, Mark Johnson, Jeff Dahl, Brad Koetz and Todd Ellison</w:t>
      </w:r>
      <w:r w:rsidRPr="00F65A53">
        <w:rPr>
          <w:rFonts w:ascii="Times New Roman" w:hAnsi="Times New Roman"/>
          <w:b w:val="0"/>
          <w:sz w:val="28"/>
          <w:szCs w:val="28"/>
        </w:rPr>
        <w:t>. The directors voting nay were none. Motion Carried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1908FE" w:rsidRDefault="001908FE" w:rsidP="001908FE">
      <w:pPr>
        <w:ind w:left="1440" w:firstLine="720"/>
        <w:rPr>
          <w:rFonts w:ascii="Times New Roman" w:hAnsi="Times New Roman"/>
          <w:b w:val="0"/>
          <w:sz w:val="28"/>
          <w:szCs w:val="28"/>
        </w:rPr>
      </w:pPr>
    </w:p>
    <w:p w:rsidR="001908FE" w:rsidRDefault="001908FE" w:rsidP="001908FE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TASK ORDER #2 – AE2S</w:t>
      </w:r>
    </w:p>
    <w:p w:rsidR="001908FE" w:rsidRDefault="001908FE" w:rsidP="001908FE">
      <w:pPr>
        <w:rPr>
          <w:rFonts w:ascii="Times New Roman" w:hAnsi="Times New Roman"/>
          <w:b w:val="0"/>
          <w:sz w:val="28"/>
          <w:szCs w:val="28"/>
        </w:rPr>
      </w:pPr>
    </w:p>
    <w:p w:rsidR="001908FE" w:rsidRPr="001908FE" w:rsidRDefault="001908FE" w:rsidP="001908FE">
      <w:pPr>
        <w:ind w:left="1440" w:firstLine="720"/>
        <w:rPr>
          <w:rFonts w:ascii="Times New Roman" w:hAnsi="Times New Roman"/>
          <w:b w:val="0"/>
          <w:sz w:val="28"/>
          <w:szCs w:val="28"/>
        </w:rPr>
      </w:pPr>
      <w:r w:rsidRPr="001908FE">
        <w:rPr>
          <w:rFonts w:ascii="Times New Roman" w:hAnsi="Times New Roman"/>
          <w:b w:val="0"/>
          <w:sz w:val="28"/>
          <w:szCs w:val="28"/>
        </w:rPr>
        <w:t xml:space="preserve">Director Ellison moved and Director Johnson seconded a </w:t>
      </w:r>
      <w:r w:rsidR="0021544C" w:rsidRPr="001908FE">
        <w:rPr>
          <w:rFonts w:ascii="Times New Roman" w:hAnsi="Times New Roman"/>
          <w:b w:val="0"/>
          <w:sz w:val="28"/>
          <w:szCs w:val="28"/>
        </w:rPr>
        <w:t>motion</w:t>
      </w:r>
      <w:r w:rsidRPr="001908FE">
        <w:rPr>
          <w:rFonts w:ascii="Times New Roman" w:hAnsi="Times New Roman"/>
          <w:b w:val="0"/>
          <w:sz w:val="28"/>
          <w:szCs w:val="28"/>
        </w:rPr>
        <w:t xml:space="preserve"> to approve Task Order #2 from AE2S for a cost not to exceed $19,600.00.</w:t>
      </w:r>
    </w:p>
    <w:p w:rsidR="001908FE" w:rsidRPr="001908FE" w:rsidRDefault="001908FE" w:rsidP="001908FE">
      <w:pPr>
        <w:ind w:left="1440" w:firstLine="720"/>
        <w:rPr>
          <w:rFonts w:ascii="Times New Roman" w:hAnsi="Times New Roman"/>
          <w:b w:val="0"/>
          <w:sz w:val="28"/>
          <w:szCs w:val="28"/>
        </w:rPr>
      </w:pPr>
    </w:p>
    <w:p w:rsidR="001908FE" w:rsidRDefault="001908FE" w:rsidP="001908FE">
      <w:pPr>
        <w:ind w:left="1440" w:firstLine="720"/>
        <w:rPr>
          <w:rFonts w:ascii="Times New Roman" w:hAnsi="Times New Roman"/>
          <w:b w:val="0"/>
          <w:sz w:val="28"/>
          <w:szCs w:val="28"/>
        </w:rPr>
      </w:pPr>
      <w:r w:rsidRPr="00F65A53">
        <w:rPr>
          <w:rFonts w:ascii="Times New Roman" w:hAnsi="Times New Roman"/>
          <w:b w:val="0"/>
          <w:sz w:val="28"/>
          <w:szCs w:val="28"/>
        </w:rPr>
        <w:t xml:space="preserve">A roll call vote was taken, the directors voting aye were </w:t>
      </w:r>
      <w:r>
        <w:rPr>
          <w:rFonts w:ascii="Times New Roman" w:hAnsi="Times New Roman"/>
          <w:b w:val="0"/>
          <w:sz w:val="28"/>
          <w:szCs w:val="28"/>
        </w:rPr>
        <w:t>Keith Finger, Barry Bowman, Jon Zuther, Toby McPherson, Mark Johnson, Jeff Dahl, Brad Koetz and Todd Ellison</w:t>
      </w:r>
      <w:r w:rsidRPr="00F65A53">
        <w:rPr>
          <w:rFonts w:ascii="Times New Roman" w:hAnsi="Times New Roman"/>
          <w:b w:val="0"/>
          <w:sz w:val="28"/>
          <w:szCs w:val="28"/>
        </w:rPr>
        <w:t>. The directors voting nay were none. Motion Carried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1908FE" w:rsidRDefault="001908FE" w:rsidP="001908FE">
      <w:pPr>
        <w:ind w:left="2160"/>
        <w:rPr>
          <w:rFonts w:ascii="Times New Roman" w:hAnsi="Times New Roman"/>
          <w:b w:val="0"/>
          <w:sz w:val="28"/>
          <w:szCs w:val="28"/>
        </w:rPr>
      </w:pPr>
    </w:p>
    <w:p w:rsidR="001908FE" w:rsidRDefault="001908FE" w:rsidP="001908FE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AUTOMATED METER READING PROPOSAL</w:t>
      </w:r>
    </w:p>
    <w:p w:rsidR="001908FE" w:rsidRDefault="001908FE" w:rsidP="001908FE">
      <w:pPr>
        <w:rPr>
          <w:rFonts w:ascii="Times New Roman" w:hAnsi="Times New Roman"/>
          <w:b w:val="0"/>
          <w:sz w:val="28"/>
          <w:szCs w:val="28"/>
        </w:rPr>
      </w:pPr>
    </w:p>
    <w:p w:rsidR="001908FE" w:rsidRDefault="001908FE" w:rsidP="001908FE">
      <w:pPr>
        <w:ind w:left="1440"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Director Koetz moved and Director McPherson seconded a motion to accept the bid from Metering and Technology Solutions for software, meters, and monthly fees. </w:t>
      </w:r>
    </w:p>
    <w:p w:rsidR="001908FE" w:rsidRDefault="001908FE" w:rsidP="001908FE">
      <w:pPr>
        <w:ind w:left="1440" w:firstLine="720"/>
        <w:rPr>
          <w:rFonts w:ascii="Times New Roman" w:hAnsi="Times New Roman"/>
          <w:b w:val="0"/>
          <w:sz w:val="28"/>
          <w:szCs w:val="28"/>
        </w:rPr>
      </w:pPr>
    </w:p>
    <w:p w:rsidR="001908FE" w:rsidRDefault="001908FE" w:rsidP="001908FE">
      <w:pPr>
        <w:ind w:left="1440" w:firstLine="720"/>
        <w:rPr>
          <w:rFonts w:ascii="Times New Roman" w:hAnsi="Times New Roman"/>
          <w:b w:val="0"/>
          <w:sz w:val="28"/>
          <w:szCs w:val="28"/>
        </w:rPr>
      </w:pPr>
      <w:r w:rsidRPr="00F65A53">
        <w:rPr>
          <w:rFonts w:ascii="Times New Roman" w:hAnsi="Times New Roman"/>
          <w:b w:val="0"/>
          <w:sz w:val="28"/>
          <w:szCs w:val="28"/>
        </w:rPr>
        <w:t xml:space="preserve">A roll call vote was taken, the directors voting aye were </w:t>
      </w:r>
      <w:r>
        <w:rPr>
          <w:rFonts w:ascii="Times New Roman" w:hAnsi="Times New Roman"/>
          <w:b w:val="0"/>
          <w:sz w:val="28"/>
          <w:szCs w:val="28"/>
        </w:rPr>
        <w:t>Keith Finger, Barry Bowman, Jon Zuther, Toby McPherson, Mark Johnson, Jeff Dahl, Brad Koetz and Todd Ellison</w:t>
      </w:r>
      <w:r w:rsidRPr="00F65A53">
        <w:rPr>
          <w:rFonts w:ascii="Times New Roman" w:hAnsi="Times New Roman"/>
          <w:b w:val="0"/>
          <w:sz w:val="28"/>
          <w:szCs w:val="28"/>
        </w:rPr>
        <w:t>. The directors voting nay were none. Motion Carried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21544C" w:rsidRDefault="0021544C" w:rsidP="001908FE">
      <w:pPr>
        <w:ind w:left="2160"/>
        <w:rPr>
          <w:rFonts w:ascii="Times New Roman" w:hAnsi="Times New Roman"/>
          <w:b w:val="0"/>
          <w:sz w:val="28"/>
          <w:szCs w:val="28"/>
        </w:rPr>
      </w:pPr>
    </w:p>
    <w:p w:rsidR="008D65CF" w:rsidRDefault="008D65CF" w:rsidP="001908FE">
      <w:pPr>
        <w:ind w:left="2160"/>
        <w:rPr>
          <w:rFonts w:ascii="Times New Roman" w:hAnsi="Times New Roman"/>
          <w:b w:val="0"/>
          <w:sz w:val="28"/>
          <w:szCs w:val="28"/>
        </w:rPr>
      </w:pPr>
    </w:p>
    <w:p w:rsidR="008D65CF" w:rsidRDefault="008D65CF" w:rsidP="001908FE">
      <w:pPr>
        <w:ind w:left="2160"/>
        <w:rPr>
          <w:rFonts w:ascii="Times New Roman" w:hAnsi="Times New Roman"/>
          <w:b w:val="0"/>
          <w:sz w:val="28"/>
          <w:szCs w:val="28"/>
        </w:rPr>
      </w:pPr>
    </w:p>
    <w:p w:rsidR="008D65CF" w:rsidRDefault="008D65CF" w:rsidP="001908FE">
      <w:pPr>
        <w:ind w:left="2160"/>
        <w:rPr>
          <w:rFonts w:ascii="Times New Roman" w:hAnsi="Times New Roman"/>
          <w:b w:val="0"/>
          <w:sz w:val="28"/>
          <w:szCs w:val="28"/>
        </w:rPr>
      </w:pPr>
    </w:p>
    <w:p w:rsidR="008D65CF" w:rsidRDefault="008D65CF" w:rsidP="001908FE">
      <w:pPr>
        <w:ind w:left="2160"/>
        <w:rPr>
          <w:rFonts w:ascii="Times New Roman" w:hAnsi="Times New Roman"/>
          <w:b w:val="0"/>
          <w:sz w:val="28"/>
          <w:szCs w:val="28"/>
        </w:rPr>
      </w:pPr>
    </w:p>
    <w:p w:rsidR="008D65CF" w:rsidRDefault="008D65CF" w:rsidP="001908FE">
      <w:pPr>
        <w:ind w:left="2160"/>
        <w:rPr>
          <w:rFonts w:ascii="Times New Roman" w:hAnsi="Times New Roman"/>
          <w:b w:val="0"/>
          <w:sz w:val="28"/>
          <w:szCs w:val="28"/>
        </w:rPr>
      </w:pPr>
    </w:p>
    <w:p w:rsidR="008D65CF" w:rsidRDefault="008D65CF" w:rsidP="001908FE">
      <w:pPr>
        <w:ind w:left="2160"/>
        <w:rPr>
          <w:rFonts w:ascii="Times New Roman" w:hAnsi="Times New Roman"/>
          <w:b w:val="0"/>
          <w:sz w:val="28"/>
          <w:szCs w:val="28"/>
        </w:rPr>
      </w:pPr>
    </w:p>
    <w:p w:rsidR="001908FE" w:rsidRDefault="001908FE" w:rsidP="001908FE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PURCHASE OF EVACUATOR</w:t>
      </w:r>
    </w:p>
    <w:p w:rsidR="001908FE" w:rsidRDefault="001908FE" w:rsidP="001908FE">
      <w:pPr>
        <w:rPr>
          <w:rFonts w:ascii="Times New Roman" w:hAnsi="Times New Roman"/>
          <w:b w:val="0"/>
          <w:sz w:val="28"/>
          <w:szCs w:val="28"/>
        </w:rPr>
      </w:pPr>
    </w:p>
    <w:p w:rsidR="001908FE" w:rsidRDefault="001908FE" w:rsidP="001908FE">
      <w:pPr>
        <w:ind w:left="1440" w:firstLine="7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 Finger moved and Director Ellison seconded a motion to purchase a used Ditch Witch HX30 evacuator with trailer from Ditch Witch of North Dakota.</w:t>
      </w:r>
    </w:p>
    <w:p w:rsidR="001908FE" w:rsidRDefault="001908FE" w:rsidP="001908FE">
      <w:pPr>
        <w:ind w:left="1440" w:firstLine="720"/>
        <w:rPr>
          <w:rFonts w:ascii="Times New Roman" w:hAnsi="Times New Roman"/>
          <w:b w:val="0"/>
          <w:sz w:val="28"/>
          <w:szCs w:val="28"/>
        </w:rPr>
      </w:pPr>
    </w:p>
    <w:p w:rsidR="001908FE" w:rsidRDefault="001908FE" w:rsidP="001908FE">
      <w:pPr>
        <w:ind w:left="1440" w:firstLine="720"/>
        <w:rPr>
          <w:rFonts w:ascii="Times New Roman" w:hAnsi="Times New Roman"/>
          <w:b w:val="0"/>
          <w:sz w:val="28"/>
          <w:szCs w:val="28"/>
        </w:rPr>
      </w:pPr>
      <w:r w:rsidRPr="00F65A53">
        <w:rPr>
          <w:rFonts w:ascii="Times New Roman" w:hAnsi="Times New Roman"/>
          <w:b w:val="0"/>
          <w:sz w:val="28"/>
          <w:szCs w:val="28"/>
        </w:rPr>
        <w:t xml:space="preserve">A roll call vote was taken, the directors voting aye were </w:t>
      </w:r>
      <w:r>
        <w:rPr>
          <w:rFonts w:ascii="Times New Roman" w:hAnsi="Times New Roman"/>
          <w:b w:val="0"/>
          <w:sz w:val="28"/>
          <w:szCs w:val="28"/>
        </w:rPr>
        <w:t>Keith Finger, Barry Bowman, Jon Zuther, Toby McPherson, Mark Johnson, Jeff Dahl, Brad Koetz and Todd Ellison</w:t>
      </w:r>
      <w:r w:rsidRPr="00F65A53">
        <w:rPr>
          <w:rFonts w:ascii="Times New Roman" w:hAnsi="Times New Roman"/>
          <w:b w:val="0"/>
          <w:sz w:val="28"/>
          <w:szCs w:val="28"/>
        </w:rPr>
        <w:t>. The directors voting nay were none. Motion Carried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1908FE" w:rsidRDefault="001908FE" w:rsidP="001908FE">
      <w:pPr>
        <w:ind w:left="1440" w:firstLine="720"/>
        <w:rPr>
          <w:rFonts w:ascii="Times New Roman" w:hAnsi="Times New Roman"/>
          <w:b w:val="0"/>
          <w:sz w:val="28"/>
          <w:szCs w:val="28"/>
        </w:rPr>
      </w:pPr>
    </w:p>
    <w:p w:rsidR="001908FE" w:rsidRPr="00606FE3" w:rsidRDefault="001908FE" w:rsidP="001908FE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Manager Blomeke reported on the District’s operations for the month of </w:t>
      </w:r>
      <w:r w:rsidRPr="00652328">
        <w:rPr>
          <w:rFonts w:ascii="Times New Roman" w:hAnsi="Times New Roman"/>
          <w:b w:val="0"/>
          <w:sz w:val="28"/>
          <w:szCs w:val="28"/>
        </w:rPr>
        <w:t>February 2020.</w:t>
      </w:r>
    </w:p>
    <w:p w:rsidR="001908FE" w:rsidRPr="00606FE3" w:rsidRDefault="001908FE" w:rsidP="001908FE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1908FE" w:rsidRPr="00606FE3" w:rsidRDefault="001908FE" w:rsidP="001908FE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>
        <w:rPr>
          <w:rFonts w:ascii="Times New Roman" w:hAnsi="Times New Roman"/>
          <w:b w:val="0"/>
          <w:sz w:val="28"/>
          <w:szCs w:val="28"/>
        </w:rPr>
        <w:t xml:space="preserve">lar Meeting was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set for </w:t>
      </w:r>
      <w:r w:rsidRPr="00652328">
        <w:rPr>
          <w:rFonts w:ascii="Times New Roman" w:hAnsi="Times New Roman"/>
          <w:b w:val="0"/>
          <w:sz w:val="28"/>
          <w:szCs w:val="28"/>
        </w:rPr>
        <w:t>Thursday, April 23, 2020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at 6:00 p.m. </w:t>
      </w:r>
      <w:r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1908FE" w:rsidRPr="00606FE3" w:rsidRDefault="001908FE" w:rsidP="001908FE">
      <w:pPr>
        <w:ind w:left="720"/>
        <w:rPr>
          <w:rFonts w:ascii="Times New Roman" w:hAnsi="Times New Roman"/>
          <w:b w:val="0"/>
          <w:sz w:val="28"/>
          <w:szCs w:val="28"/>
        </w:rPr>
      </w:pPr>
    </w:p>
    <w:p w:rsidR="001908FE" w:rsidRDefault="001908FE" w:rsidP="001908FE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>
        <w:rPr>
          <w:rFonts w:ascii="Times New Roman" w:hAnsi="Times New Roman"/>
          <w:b w:val="0"/>
          <w:sz w:val="28"/>
          <w:szCs w:val="28"/>
        </w:rPr>
        <w:t xml:space="preserve">further business brought to the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was adjourned. </w:t>
      </w:r>
    </w:p>
    <w:p w:rsidR="001908FE" w:rsidRDefault="001908FE" w:rsidP="001908FE">
      <w:pPr>
        <w:rPr>
          <w:rFonts w:ascii="Times New Roman" w:hAnsi="Times New Roman"/>
          <w:b w:val="0"/>
          <w:sz w:val="28"/>
          <w:szCs w:val="28"/>
        </w:rPr>
      </w:pPr>
    </w:p>
    <w:p w:rsidR="001908FE" w:rsidRPr="00606FE3" w:rsidRDefault="001908FE" w:rsidP="001908FE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:rsidR="001908FE" w:rsidRPr="00606FE3" w:rsidRDefault="001908FE" w:rsidP="001908FE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               Barry Bowman, Secretary</w:t>
      </w:r>
    </w:p>
    <w:p w:rsidR="001908FE" w:rsidRDefault="001908FE" w:rsidP="001908FE">
      <w:pPr>
        <w:rPr>
          <w:rFonts w:ascii="Times New Roman" w:hAnsi="Times New Roman"/>
          <w:b w:val="0"/>
          <w:sz w:val="28"/>
          <w:szCs w:val="28"/>
        </w:rPr>
      </w:pPr>
    </w:p>
    <w:p w:rsidR="001908FE" w:rsidRPr="001908FE" w:rsidRDefault="001908FE" w:rsidP="001908FE">
      <w:pPr>
        <w:ind w:left="2160"/>
        <w:rPr>
          <w:b w:val="0"/>
        </w:rPr>
      </w:pPr>
    </w:p>
    <w:sectPr w:rsidR="001908FE" w:rsidRPr="001908F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2BA" w:rsidRDefault="002E02BA" w:rsidP="002E02BA">
      <w:r>
        <w:separator/>
      </w:r>
    </w:p>
  </w:endnote>
  <w:endnote w:type="continuationSeparator" w:id="0">
    <w:p w:rsidR="002E02BA" w:rsidRDefault="002E02BA" w:rsidP="002E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5CF" w:rsidRPr="008D65CF" w:rsidRDefault="008D65CF">
    <w:pPr>
      <w:pStyle w:val="Footer"/>
      <w:rPr>
        <w:b w:val="0"/>
        <w:sz w:val="16"/>
        <w:szCs w:val="16"/>
      </w:rPr>
    </w:pPr>
    <w:r w:rsidRPr="008D65CF">
      <w:rPr>
        <w:b w:val="0"/>
        <w:sz w:val="16"/>
        <w:szCs w:val="16"/>
      </w:rPr>
      <w:fldChar w:fldCharType="begin"/>
    </w:r>
    <w:r w:rsidRPr="008D65CF">
      <w:rPr>
        <w:b w:val="0"/>
        <w:sz w:val="16"/>
        <w:szCs w:val="16"/>
      </w:rPr>
      <w:instrText xml:space="preserve"> FILENAME \p \* MERGEFORMAT </w:instrText>
    </w:r>
    <w:r w:rsidRPr="008D65CF">
      <w:rPr>
        <w:b w:val="0"/>
        <w:sz w:val="16"/>
        <w:szCs w:val="16"/>
      </w:rPr>
      <w:fldChar w:fldCharType="separate"/>
    </w:r>
    <w:r w:rsidRPr="008D65CF">
      <w:rPr>
        <w:b w:val="0"/>
        <w:noProof/>
        <w:sz w:val="16"/>
        <w:szCs w:val="16"/>
      </w:rPr>
      <w:t>G:\BOARD MEETINGS 2020\MIN_MARCH_2020.docx</w:t>
    </w:r>
    <w:r w:rsidRPr="008D65CF">
      <w:rPr>
        <w:b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2BA" w:rsidRDefault="002E02BA" w:rsidP="002E02BA">
      <w:r>
        <w:separator/>
      </w:r>
    </w:p>
  </w:footnote>
  <w:footnote w:type="continuationSeparator" w:id="0">
    <w:p w:rsidR="002E02BA" w:rsidRDefault="002E02BA" w:rsidP="002E0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FE"/>
    <w:rsid w:val="00166799"/>
    <w:rsid w:val="001908FE"/>
    <w:rsid w:val="0021544C"/>
    <w:rsid w:val="002E02BA"/>
    <w:rsid w:val="00485633"/>
    <w:rsid w:val="00757EB2"/>
    <w:rsid w:val="008D65CF"/>
    <w:rsid w:val="00C423E7"/>
    <w:rsid w:val="00D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FDAFC-638A-4E38-BF9A-8EC99F844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908F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entury Schoolbook" w:eastAsia="Times New Roman" w:hAnsi="Century Schoolbook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54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44C"/>
    <w:rPr>
      <w:rFonts w:ascii="Segoe UI" w:eastAsia="Times New Roman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2BA"/>
    <w:rPr>
      <w:rFonts w:ascii="Century Schoolbook" w:eastAsia="Times New Roman" w:hAnsi="Century Schoolbook" w:cs="Times New Roman"/>
      <w:b/>
      <w:szCs w:val="20"/>
    </w:rPr>
  </w:style>
  <w:style w:type="paragraph" w:styleId="Footer">
    <w:name w:val="footer"/>
    <w:basedOn w:val="Normal"/>
    <w:link w:val="FooterChar"/>
    <w:uiPriority w:val="99"/>
    <w:unhideWhenUsed/>
    <w:rsid w:val="002E0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2BA"/>
    <w:rPr>
      <w:rFonts w:ascii="Century Schoolbook" w:eastAsia="Times New Roman" w:hAnsi="Century Schoolbook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A7636D3D.dotm</Template>
  <TotalTime>17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Aleshia Hebl</dc:creator>
  <cp:keywords/>
  <dc:description/>
  <cp:lastModifiedBy>Aleshia Hebl</cp:lastModifiedBy>
  <cp:revision>5</cp:revision>
  <cp:lastPrinted>2020-03-31T21:01:00Z</cp:lastPrinted>
  <dcterms:created xsi:type="dcterms:W3CDTF">2020-03-31T20:47:00Z</dcterms:created>
  <dcterms:modified xsi:type="dcterms:W3CDTF">2020-04-30T12:30:00Z</dcterms:modified>
</cp:coreProperties>
</file>